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40553" w14:textId="73799B53" w:rsidR="00E01767" w:rsidRDefault="00477D8E">
      <w:r>
        <w:rPr>
          <w:color w:val="000000"/>
        </w:rPr>
        <w:t xml:space="preserve">Disability Rights and Wrongs Podcast, </w:t>
      </w:r>
      <w:r>
        <w:rPr>
          <w:color w:val="000000"/>
        </w:rPr>
        <w:t xml:space="preserve">Episode 6: </w:t>
      </w:r>
      <w:hyperlink r:id="rId4" w:history="1">
        <w:r>
          <w:rPr>
            <w:rStyle w:val="Hyperlink"/>
            <w:color w:val="1155CC"/>
          </w:rPr>
          <w:t>How to get a Politician's Attention - With Former Premiere of Ontario, Kathleen Wynne - Pt 2</w:t>
        </w:r>
      </w:hyperlink>
      <w:r>
        <w:rPr>
          <w:color w:val="000000"/>
        </w:rPr>
        <w:t xml:space="preserve"> (19 December 2025).</w:t>
      </w:r>
    </w:p>
    <w:sectPr w:rsidR="00E017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8E"/>
    <w:rsid w:val="00120C0F"/>
    <w:rsid w:val="00477D8E"/>
    <w:rsid w:val="006009A0"/>
    <w:rsid w:val="00693764"/>
    <w:rsid w:val="007F0947"/>
    <w:rsid w:val="00A27491"/>
    <w:rsid w:val="00A75DE6"/>
    <w:rsid w:val="00E01767"/>
    <w:rsid w:val="00FC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95EE6F"/>
  <w15:chartTrackingRefBased/>
  <w15:docId w15:val="{1E9667EC-EDF0-D146-8C6F-08199C71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7D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7D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D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D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D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D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D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D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D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D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7D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D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D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D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D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D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D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D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7D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D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D8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D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7D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D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7D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7D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D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D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7D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7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ability-rights-and-wrongs-the-david-lepodcast.simplecast.com/episodes/how-to-get-a-politicians-attention-with-former-premiere-of-ontario-kathleen-wynne-pt-2-qBJHFBi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305</Characters>
  <Application>Microsoft Office Word</Application>
  <DocSecurity>0</DocSecurity>
  <Lines>4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Sydney Sloane</dc:creator>
  <cp:keywords/>
  <dc:description/>
  <cp:lastModifiedBy>Sydney Sloane</cp:lastModifiedBy>
  <cp:revision>1</cp:revision>
  <dcterms:created xsi:type="dcterms:W3CDTF">2026-05-05T19:54:00Z</dcterms:created>
  <dcterms:modified xsi:type="dcterms:W3CDTF">2026-05-05T19:55:00Z</dcterms:modified>
</cp:coreProperties>
</file>